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tl w:val="0"/>
              </w:rPr>
            </w:r>
          </w:p>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4162.010.26.1.3283-2025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WALTER JULIAN RODRIGUEZ MEJIA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1130625987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$4.368.000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24/sep/2025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31/oct/2025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$1.423.500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No. Planilla</w:t>
            </w:r>
            <w:r w:rsidDel="00000000" w:rsidR="00000000" w:rsidRPr="00000000">
              <w:rPr>
                <w:rtl w:val="0"/>
              </w:rPr>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9492673028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No. PIN, Autorización, Referencia, Pago</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1">
            <w:pPr>
              <w:rPr>
                <w:rFonts w:ascii="Arial" w:cs="Arial" w:eastAsia="Arial" w:hAnsi="Arial"/>
              </w:rPr>
            </w:pPr>
            <w:r w:rsidDel="00000000" w:rsidR="00000000" w:rsidRPr="00000000">
              <w:rPr>
                <w:rFonts w:ascii="Arial" w:cs="Arial" w:eastAsia="Arial" w:hAnsi="Arial"/>
                <w:rtl w:val="0"/>
              </w:rPr>
              <w:t xml:space="preserve">1881339299</w:t>
            </w:r>
          </w:p>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Operador:</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Aportes en Línea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Fecha de Pago</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27/10/2025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Periodo de pago de la seguridad social:</w:t>
            </w:r>
            <w:r w:rsidDel="00000000" w:rsidR="00000000" w:rsidRPr="00000000">
              <w:rPr>
                <w:rtl w:val="0"/>
              </w:rPr>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SEPTIEMBRE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INFORME FINAL CONSOLIDADO</w:t>
            </w:r>
          </w:p>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1 Brindar apoyo en el desarrollo de actividades orientadas a la iniciación y formación deportiva en deportes urbanos y tendencias emergentes, dentro de las comunas y corregimientos gestionando acciones para la organización y desarrollo de las disciplinas a través de sesiones de clase y la dinamización de espacios que promuevan el aprendizaje, la integración, la participación de la población beneficiaria y el fortalecimiento de estas disciplinas.</w:t>
            </w:r>
          </w:p>
          <w:p w:rsidR="00000000" w:rsidDel="00000000" w:rsidP="00000000" w:rsidRDefault="00000000" w:rsidRPr="00000000" w14:paraId="00000045">
            <w:pPr>
              <w:shd w:fill="ffffff" w:val="clear"/>
              <w:rPr>
                <w:rFonts w:ascii="Arial" w:cs="Arial" w:eastAsia="Arial" w:hAnsi="Arial"/>
              </w:rPr>
            </w:pPr>
            <w:r w:rsidDel="00000000" w:rsidR="00000000" w:rsidRPr="00000000">
              <w:rPr>
                <w:rFonts w:ascii="Arial" w:cs="Arial" w:eastAsia="Arial" w:hAnsi="Arial"/>
                <w:rtl w:val="0"/>
              </w:rPr>
              <w:tab/>
              <w:tab/>
              <w:tab/>
              <w:tab/>
              <w:tab/>
              <w:tab/>
              <w:t xml:space="preserve">2.Apoyar en el registro de beneficiarios a través de la plataforma SIDER o en la actualización de bases de datos asociadas a las jornadas y eventos realizados. </w:t>
            </w:r>
          </w:p>
          <w:p w:rsidR="00000000" w:rsidDel="00000000" w:rsidP="00000000" w:rsidRDefault="00000000" w:rsidRPr="00000000" w14:paraId="00000046">
            <w:pPr>
              <w:shd w:fill="ffffff" w:val="clear"/>
              <w:spacing w:after="240" w:before="240" w:lineRule="auto"/>
              <w:rPr>
                <w:rFonts w:ascii="Arial" w:cs="Arial" w:eastAsia="Arial" w:hAnsi="Arial"/>
              </w:rPr>
            </w:pPr>
            <w:r w:rsidDel="00000000" w:rsidR="00000000" w:rsidRPr="00000000">
              <w:rPr>
                <w:rFonts w:ascii="Arial" w:cs="Arial" w:eastAsia="Arial" w:hAnsi="Arial"/>
                <w:rtl w:val="0"/>
              </w:rPr>
              <w:t xml:space="preserve">3.Brindar apoyo y garantízar a través de bases de información verificables, el cumplimiento de las metas establecidas en cantidad de grupos y beneficiarios a partir de la ejecución contractual en el programa institucional asignado y/o como apoyo en cualquiera de las estrategias propias de la subsecretaría de fomento deportivo en la ciudad de cali y corregimientos.</w:t>
            </w:r>
          </w:p>
          <w:p w:rsidR="00000000" w:rsidDel="00000000" w:rsidP="00000000" w:rsidRDefault="00000000" w:rsidRPr="00000000" w14:paraId="00000047">
            <w:pPr>
              <w:shd w:fill="ffffff" w:val="clear"/>
              <w:spacing w:after="240" w:before="240" w:lineRule="auto"/>
              <w:rPr>
                <w:rFonts w:ascii="Arial" w:cs="Arial" w:eastAsia="Arial" w:hAnsi="Arial"/>
              </w:rPr>
            </w:pPr>
            <w:r w:rsidDel="00000000" w:rsidR="00000000" w:rsidRPr="00000000">
              <w:rPr>
                <w:rFonts w:ascii="Arial" w:cs="Arial" w:eastAsia="Arial" w:hAnsi="Arial"/>
                <w:rtl w:val="0"/>
              </w:rPr>
              <w:t xml:space="preserve">4.Asistir o brindar apoyo en reuniones, capacitaciones o espacios formativos convocados por el área de Fomento, o que estén directamente relacionados con las funciones del cargo y el desarrollo del programa.</w:t>
            </w:r>
          </w:p>
          <w:p w:rsidR="00000000" w:rsidDel="00000000" w:rsidP="00000000" w:rsidRDefault="00000000" w:rsidRPr="00000000" w14:paraId="00000048">
            <w:pPr>
              <w:shd w:fill="ffffff" w:val="clear"/>
              <w:spacing w:after="240" w:before="240" w:lineRule="auto"/>
              <w:rPr>
                <w:rFonts w:ascii="Arial" w:cs="Arial" w:eastAsia="Arial" w:hAnsi="Arial"/>
              </w:rPr>
            </w:pPr>
            <w:r w:rsidDel="00000000" w:rsidR="00000000" w:rsidRPr="00000000">
              <w:rPr>
                <w:rFonts w:ascii="Arial" w:cs="Arial" w:eastAsia="Arial" w:hAnsi="Arial"/>
                <w:rtl w:val="0"/>
              </w:rPr>
              <w:t xml:space="preserve">5.Brindar apoyo en actividades operativas, logísticas o asistenciales de carácter misional, requeridas por la Secretaría del Deporte y la Recreación, en cumplimiento del objeto contractual.</w:t>
              <w:tab/>
              <w:tab/>
              <w:tab/>
            </w:r>
          </w:p>
          <w:p w:rsidR="00000000" w:rsidDel="00000000" w:rsidP="00000000" w:rsidRDefault="00000000" w:rsidRPr="00000000" w14:paraId="00000049">
            <w:pPr>
              <w:shd w:fill="ffffff" w:val="clear"/>
              <w:spacing w:after="240" w:before="240" w:lineRule="auto"/>
              <w:rPr>
                <w:rFonts w:ascii="Arial" w:cs="Arial" w:eastAsia="Arial" w:hAnsi="Arial"/>
              </w:rPr>
            </w:pPr>
            <w:r w:rsidDel="00000000" w:rsidR="00000000" w:rsidRPr="00000000">
              <w:rPr>
                <w:rFonts w:ascii="Arial" w:cs="Arial" w:eastAsia="Arial" w:hAnsi="Arial"/>
                <w:rtl w:val="0"/>
              </w:rPr>
              <w:t xml:space="preserve">6.Las demás relacionadas con el desarrollo del objeto contractual.</w:t>
              <w:tab/>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ffffff" w:val="clear"/>
              <w:spacing w:after="280" w:before="28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widowControl w:val="1"/>
              <w:jc w:val="both"/>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Brindé apoyo en el desarrollo de las actividades formativas facilitando los procesos de iniciación y formación en parkour del programa vértigo gracias a la secretaría de deporte y la recreación, organizando y haciendo seguimiento al desarrollo de las acciones para la atención a  los beneficiarios y demás actividades del proyecto apoyando la ejecución de tareas durante jornadas y eventos en campo, orientadas a la intervención con las distintas poblaciones vinculadas al proyecto de las comunas 3 de Santiago de Cali</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Brindé apoyo en el desarrollo de las actividades formativas del mes de octubre facilitando los procesos de iniciación y formación en parkour del programa vertigo,haciendo seguimiento al desarrollo de las acciones para la atención a  los beneficiarios y demás actividades del proyecto con las distintas poblaciones vinculadas al proyecto de la comuna 15  de Santiago de Cali</w:t>
            </w: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Apoyé con el registró de fichas de inscripción de los beneficiarios del programa vértigo de la comuna 3, facilitando el seguimiento y registro de las actividades desarrolladas para el cumplimiento de las obligaciones contractuales</w:t>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Apoyé con el registró de fichas de inscripción del mes de octubre de los beneficiarios del programa vertigo de la comuna 15, facilitando el seguimiento y registro de las actividades desarrolladas para el cumplimiento de las obligaciones contractuales</w:t>
            </w: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61">
            <w:pPr>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Apoyé en la realización del listado de asistencia de la disciplina de parkour correspondiente al mes de septiembre, en los siguientes puntos La calle de la Escopeta, barrio san Pedro,</w:t>
            </w:r>
          </w:p>
          <w:p w:rsidR="00000000" w:rsidDel="00000000" w:rsidP="00000000" w:rsidRDefault="00000000" w:rsidRPr="00000000" w14:paraId="00000063">
            <w:pPr>
              <w:jc w:val="both"/>
              <w:rPr>
                <w:rFonts w:ascii="Arial" w:cs="Arial" w:eastAsia="Arial" w:hAnsi="Arial"/>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Apoyé en la realizacion del listado de asistencia de la disciplina de parkour correspondiente al mes de octubre, en ciudad cordoba</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4.1 </w:t>
            </w:r>
            <w:r w:rsidDel="00000000" w:rsidR="00000000" w:rsidRPr="00000000">
              <w:rPr>
                <w:rFonts w:ascii="Arial" w:cs="Arial" w:eastAsia="Arial" w:hAnsi="Arial"/>
                <w:rtl w:val="0"/>
              </w:rPr>
              <w:t xml:space="preserve">Asistí y brindé apoyo en espacios formativos, capacitaciones convocadas por el coordinador del programa Vértigo Camilo Mendez, en el escenario de deportes urbanos el 23 y 30 de septiembre en el barrio Panamericano dentro de la unidad deportiva Jaime Aparicio, de 8:30am a 10:30am para la puesta en común y dirección de los planes y estrategias a desarrollar en campo.</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jc w:val="both"/>
              <w:rPr>
                <w:rFonts w:ascii="Arial" w:cs="Arial" w:eastAsia="Arial" w:hAnsi="Arial"/>
              </w:rPr>
            </w:pPr>
            <w:r w:rsidDel="00000000" w:rsidR="00000000" w:rsidRPr="00000000">
              <w:rPr>
                <w:rFonts w:ascii="Arial" w:cs="Arial" w:eastAsia="Arial" w:hAnsi="Arial"/>
                <w:color w:val="000000"/>
                <w:rtl w:val="0"/>
              </w:rPr>
              <w:t xml:space="preserve">4.2 </w:t>
            </w: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5.1  </w:t>
            </w:r>
            <w:r w:rsidDel="00000000" w:rsidR="00000000" w:rsidRPr="00000000">
              <w:rPr>
                <w:rFonts w:ascii="Arial" w:cs="Arial" w:eastAsia="Arial" w:hAnsi="Arial"/>
                <w:rtl w:val="0"/>
              </w:rPr>
              <w:t xml:space="preserve">Brindé </w:t>
            </w:r>
            <w:r w:rsidDel="00000000" w:rsidR="00000000" w:rsidRPr="00000000">
              <w:rPr>
                <w:rFonts w:ascii="Arial" w:cs="Arial" w:eastAsia="Arial" w:hAnsi="Arial"/>
                <w:color w:val="000000"/>
                <w:rtl w:val="0"/>
              </w:rPr>
              <w:t xml:space="preserve">apoyo a las actividades asistenciales del programa vertigo con el cargue oportuno en el drive de los formatos de Sistema de gestión de calidad, del mes de septiembre de 2025</w:t>
            </w:r>
          </w:p>
          <w:p w:rsidR="00000000" w:rsidDel="00000000" w:rsidP="00000000" w:rsidRDefault="00000000" w:rsidRPr="00000000" w14:paraId="00000079">
            <w:pPr>
              <w:jc w:val="both"/>
              <w:rPr>
                <w:rFonts w:ascii="Arial" w:cs="Arial" w:eastAsia="Arial" w:hAnsi="Arial"/>
              </w:rPr>
            </w:pPr>
            <w:r w:rsidDel="00000000" w:rsidR="00000000" w:rsidRPr="00000000">
              <w:rPr>
                <w:rFonts w:ascii="Arial" w:cs="Arial" w:eastAsia="Arial" w:hAnsi="Arial"/>
                <w:color w:val="000000"/>
                <w:rtl w:val="0"/>
              </w:rPr>
              <w:br w:type="textWrapping"/>
              <w:t xml:space="preserve">5.2  </w:t>
            </w: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6</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6.1 </w:t>
            </w:r>
            <w:r w:rsidDel="00000000" w:rsidR="00000000" w:rsidRPr="00000000">
              <w:rPr>
                <w:rFonts w:ascii="Arial" w:cs="Arial" w:eastAsia="Arial" w:hAnsi="Arial"/>
                <w:rtl w:val="0"/>
              </w:rPr>
              <w:t xml:space="preserve">Realicé sesión de clase  de Parkour del programa Vértigo, para la difusión de deportes urbanos, en el puente de la Calle de la Escopeta, en el barrio San Pedro, comuna 3, los días martes y jueves a las 7:00pm en donde asistieron aproximadamente 10 personas por sesión de entreno.</w:t>
            </w: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6.2</w:t>
            </w:r>
            <w:r w:rsidDel="00000000" w:rsidR="00000000" w:rsidRPr="00000000">
              <w:rPr>
                <w:rFonts w:ascii="Arial" w:cs="Arial" w:eastAsia="Arial" w:hAnsi="Arial"/>
                <w:rtl w:val="0"/>
              </w:rPr>
              <w:t xml:space="preserve"> Realicé sesión de clase  de Parkour del programa Vértigo, para la difusión de deportes urbanos, en Skate Park Ciudad Córdoba, comuna 15 en donde asistieron aproximadamente 10 personas por sesión de entreno.</w:t>
            </w: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6">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https://drive.google.com/drive/folders/1tos1H9tWOYJl9b0taIFjGgS_lhbzIwdb?usp=drive_link</w:t>
              </w:r>
            </w:hyperlink>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67946</wp:posOffset>
                  </wp:positionH>
                  <wp:positionV relativeFrom="paragraph">
                    <wp:posOffset>57151</wp:posOffset>
                  </wp:positionV>
                  <wp:extent cx="2628265" cy="626745"/>
                  <wp:effectExtent b="0" l="0" r="0" t="0"/>
                  <wp:wrapNone/>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628265" cy="62674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27/oct/2025</w:t>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os1H9tWOYJl9b0taIFjGgS_lhbzIwdb?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7NweAQq2mUgUf8ktkWpqHWR75g==">CgMxLjAyDmguc2YwbnhyNmh2OGh4OAByITFRTFROUndaRDJsa3FPREJjOXZDN3lWY1M5alI2cmlhTw==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